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89A8" w14:textId="48436F24" w:rsidR="0047102E" w:rsidRDefault="0047102E" w:rsidP="0047102E">
      <w:pPr>
        <w:pStyle w:val="Default"/>
      </w:pPr>
      <w:r w:rsidRPr="0047102E">
        <w:rPr>
          <w:noProof/>
        </w:rPr>
        <w:drawing>
          <wp:inline distT="0" distB="0" distL="0" distR="0" wp14:anchorId="7DEC912C" wp14:editId="07A2BFAB">
            <wp:extent cx="1408176" cy="419100"/>
            <wp:effectExtent l="0" t="0" r="1905" b="0"/>
            <wp:docPr id="1032447601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47601" name="Picture 1" descr="Blue text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034" cy="41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5EFD" w14:textId="77777777" w:rsidR="0047102E" w:rsidRDefault="0047102E" w:rsidP="0047102E">
      <w:pPr>
        <w:shd w:val="clear" w:color="auto" w:fill="FFFFFF"/>
        <w:spacing w:after="0" w:line="240" w:lineRule="auto"/>
        <w:jc w:val="center"/>
        <w:outlineLvl w:val="1"/>
        <w:rPr>
          <w:rFonts w:ascii="Open Sans" w:hAnsi="Open Sans" w:cs="Open Sans"/>
          <w:b/>
          <w:bCs/>
          <w:color w:val="4472C4" w:themeColor="accent1"/>
          <w:sz w:val="40"/>
          <w:szCs w:val="40"/>
        </w:rPr>
      </w:pPr>
      <w:r w:rsidRPr="0047102E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 xml:space="preserve">4-H Camp &amp; Learning Centers </w:t>
      </w:r>
    </w:p>
    <w:p w14:paraId="36F579E0" w14:textId="764D7996" w:rsidR="0047102E" w:rsidRPr="0047102E" w:rsidRDefault="0047102E" w:rsidP="0047102E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47102E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>at Tanglewood &amp; Blueberry Cove</w:t>
      </w:r>
    </w:p>
    <w:p w14:paraId="3CFD979D" w14:textId="5CF024FF" w:rsidR="0047102E" w:rsidRPr="0047102E" w:rsidRDefault="0047102E" w:rsidP="0047102E">
      <w:pPr>
        <w:shd w:val="clear" w:color="auto" w:fill="FFFFFF"/>
        <w:spacing w:before="199" w:after="199" w:line="240" w:lineRule="auto"/>
        <w:jc w:val="center"/>
        <w:outlineLvl w:val="1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  <w:t>Blueberry Cove Overnight Camps</w:t>
      </w:r>
    </w:p>
    <w:p w14:paraId="67AE44CA" w14:textId="77777777" w:rsidR="0047102E" w:rsidRPr="0047102E" w:rsidRDefault="0047102E" w:rsidP="00866B37">
      <w:pPr>
        <w:shd w:val="clear" w:color="auto" w:fill="FFFFFF"/>
        <w:spacing w:before="240" w:after="0" w:line="240" w:lineRule="auto"/>
        <w:outlineLvl w:val="2"/>
        <w:rPr>
          <w:rFonts w:ascii="Open Sans" w:eastAsia="Times New Roman" w:hAnsi="Open Sans" w:cs="Open Sans"/>
          <w:color w:val="0C598E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0C598E"/>
          <w:kern w:val="0"/>
          <w:sz w:val="24"/>
          <w:szCs w:val="24"/>
          <w14:ligatures w14:val="none"/>
        </w:rPr>
        <w:t>Blueberry Cove One Week Overnight Camps</w:t>
      </w:r>
      <w:r w:rsidRPr="0047102E">
        <w:rPr>
          <w:rFonts w:ascii="Open Sans" w:eastAsia="Times New Roman" w:hAnsi="Open Sans" w:cs="Open Sans"/>
          <w:color w:val="0C598E"/>
          <w:kern w:val="0"/>
          <w:sz w:val="24"/>
          <w:szCs w:val="24"/>
          <w14:ligatures w14:val="none"/>
        </w:rPr>
        <w:t>:</w:t>
      </w:r>
    </w:p>
    <w:p w14:paraId="2391E2A9" w14:textId="77777777" w:rsidR="0047102E" w:rsidRPr="0047102E" w:rsidRDefault="0047102E" w:rsidP="00471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Weeks 1, 2, 5, &amp; 6</w:t>
      </w: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2EB128BD" w14:textId="77777777" w:rsidR="0047102E" w:rsidRPr="0047102E" w:rsidRDefault="0047102E" w:rsidP="004710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Check-in is from 2:30-3:30 PM on Sunday afternoon on the lawn in front of The Maine</w:t>
      </w:r>
    </w:p>
    <w:p w14:paraId="5D74AF1A" w14:textId="77777777" w:rsidR="0047102E" w:rsidRPr="0047102E" w:rsidRDefault="0047102E" w:rsidP="0047102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closing ceremony is at 1:00 PM on Friday — parents are invited! Check out immediately following the ceremony (1:30 PM)</w:t>
      </w:r>
    </w:p>
    <w:p w14:paraId="606E6D7B" w14:textId="77777777" w:rsidR="0047102E" w:rsidRPr="0047102E" w:rsidRDefault="0047102E" w:rsidP="00866B37">
      <w:pPr>
        <w:shd w:val="clear" w:color="auto" w:fill="FFFFFF"/>
        <w:spacing w:before="240" w:after="0" w:line="240" w:lineRule="auto"/>
        <w:outlineLvl w:val="2"/>
        <w:rPr>
          <w:rFonts w:ascii="Open Sans" w:eastAsia="Times New Roman" w:hAnsi="Open Sans" w:cs="Open Sans"/>
          <w:color w:val="0C598E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0C598E"/>
          <w:kern w:val="0"/>
          <w:sz w:val="24"/>
          <w:szCs w:val="24"/>
          <w14:ligatures w14:val="none"/>
        </w:rPr>
        <w:t>Blueberry Cove Two-Week Overnight Camp</w:t>
      </w:r>
      <w:r w:rsidRPr="0047102E">
        <w:rPr>
          <w:rFonts w:ascii="Open Sans" w:eastAsia="Times New Roman" w:hAnsi="Open Sans" w:cs="Open Sans"/>
          <w:color w:val="0C598E"/>
          <w:kern w:val="0"/>
          <w:sz w:val="24"/>
          <w:szCs w:val="24"/>
          <w14:ligatures w14:val="none"/>
        </w:rPr>
        <w:t>:</w:t>
      </w:r>
    </w:p>
    <w:p w14:paraId="076AFD40" w14:textId="77777777" w:rsidR="0047102E" w:rsidRPr="0047102E" w:rsidRDefault="0047102E" w:rsidP="004710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Weeks 3 &amp; 4 and 7 &amp; 8 are 12-day sessions</w:t>
      </w: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2E823381" w14:textId="77777777" w:rsidR="0047102E" w:rsidRPr="0047102E" w:rsidRDefault="0047102E" w:rsidP="004710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Check-in is from 2:30-3:30 PM on Sunday on the lawn in front of The Maine</w:t>
      </w:r>
    </w:p>
    <w:p w14:paraId="53FE98A1" w14:textId="77777777" w:rsidR="0047102E" w:rsidRPr="0047102E" w:rsidRDefault="0047102E" w:rsidP="0047102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closing ceremony is at 1:00 PM on the </w:t>
      </w:r>
      <w:r w:rsidRPr="0047102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second Thursday</w:t>
      </w: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— parents are invited! Check-out immediately following the ceremony (1:30 PM)</w:t>
      </w:r>
    </w:p>
    <w:p w14:paraId="69323E3D" w14:textId="77777777" w:rsidR="0047102E" w:rsidRPr="0047102E" w:rsidRDefault="0047102E" w:rsidP="0047102E">
      <w:pPr>
        <w:shd w:val="clear" w:color="auto" w:fill="FFFFFF"/>
        <w:spacing w:before="240" w:after="240" w:line="240" w:lineRule="auto"/>
        <w:outlineLvl w:val="2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Packing List</w:t>
      </w:r>
    </w:p>
    <w:p w14:paraId="478A9DA0" w14:textId="77777777" w:rsidR="0047102E" w:rsidRP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Notes:</w:t>
      </w: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 Double the items with an asterisk (*) for 2-week sessions. Cabin storage is limited, so please pack efficiently. Please remember to label all clothing &amp; belongings, you may also want to include a list of the items brought to camp.</w:t>
      </w:r>
    </w:p>
    <w:p w14:paraId="2BCDD972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Warm sleeping bag or sheets and blankets (cabins can get cold at night – even in summer)</w:t>
      </w:r>
    </w:p>
    <w:p w14:paraId="131BA77C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Pillow</w:t>
      </w:r>
    </w:p>
    <w:p w14:paraId="26F4F4F3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2 pairs of long pants*</w:t>
      </w:r>
    </w:p>
    <w:p w14:paraId="1E65CAE6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2 pairs of shorts*</w:t>
      </w:r>
    </w:p>
    <w:p w14:paraId="42258B02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1 long-sleeved shirt (at least)*</w:t>
      </w:r>
    </w:p>
    <w:p w14:paraId="3552A112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5 short-sleeved shirts*</w:t>
      </w:r>
    </w:p>
    <w:p w14:paraId="3DFA051C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5 pairs of underwear and socks*</w:t>
      </w:r>
    </w:p>
    <w:p w14:paraId="3BA2C748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1 towel*</w:t>
      </w:r>
    </w:p>
    <w:p w14:paraId="6EC3F343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lastRenderedPageBreak/>
        <w:t>Old wool socks and clothes for “muddling” (playing in the mud flats)</w:t>
      </w:r>
    </w:p>
    <w:p w14:paraId="6E5856EF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Swimsuit</w:t>
      </w:r>
    </w:p>
    <w:p w14:paraId="4E0C09EE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Hat with visor</w:t>
      </w:r>
    </w:p>
    <w:p w14:paraId="3EE5DA16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1 sweater or sweatshirt (fleece recommended)</w:t>
      </w:r>
    </w:p>
    <w:p w14:paraId="12EC43AE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Waterproof raincoat</w:t>
      </w:r>
    </w:p>
    <w:p w14:paraId="0CED1AD8" w14:textId="00656908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Toiletries (soap, </w:t>
      </w:r>
      <w:r w:rsidR="00866B37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shampoo, </w:t>
      </w: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toothbrush, toothpaste, etc.)</w:t>
      </w:r>
    </w:p>
    <w:p w14:paraId="7F2B7F85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2 pairs of comfortable and sturdy footwear (sneakers, etc.)</w:t>
      </w:r>
    </w:p>
    <w:p w14:paraId="42C81437" w14:textId="336F3425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Sandals for getting wet (</w:t>
      </w:r>
      <w:r w:rsidR="00FF6079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water shoes, Teva style sandals - </w:t>
      </w: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no flip-flops)</w:t>
      </w:r>
    </w:p>
    <w:p w14:paraId="10BC6869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Insect repellent</w:t>
      </w:r>
    </w:p>
    <w:p w14:paraId="26FE433C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Sunscreen</w:t>
      </w:r>
    </w:p>
    <w:p w14:paraId="03662C64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Daypack</w:t>
      </w:r>
    </w:p>
    <w:p w14:paraId="01C1B8C5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Flashlight/headlamp with extra batteries</w:t>
      </w:r>
    </w:p>
    <w:p w14:paraId="7FDA1921" w14:textId="77777777" w:rsidR="0047102E" w:rsidRPr="0047102E" w:rsidRDefault="0047102E" w:rsidP="004710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Reusable water bottle</w:t>
      </w:r>
    </w:p>
    <w:p w14:paraId="6D0316B3" w14:textId="77777777" w:rsidR="0047102E" w:rsidRP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If your camper takes any medications, pack enough medication to last the entire camp session.  </w:t>
      </w:r>
      <w:r w:rsidRPr="0047102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All</w:t>
      </w: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items should be in their original packaging, bottle, or container that identifies the prescribing physician (if a prescription drug), the name of the medication, the dosage, and the frequency of administration.</w:t>
      </w:r>
    </w:p>
    <w:p w14:paraId="2A8AD0C8" w14:textId="77777777" w:rsidR="0047102E" w:rsidRPr="0047102E" w:rsidRDefault="0047102E" w:rsidP="00866B37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For Dutch Soccer participants:</w:t>
      </w:r>
    </w:p>
    <w:p w14:paraId="2A7856F5" w14:textId="77777777" w:rsidR="0047102E" w:rsidRPr="0047102E" w:rsidRDefault="0047102E" w:rsidP="004710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Cleats (if you have them already broken in; do not purchase new ones for this program!) or sneakers</w:t>
      </w:r>
    </w:p>
    <w:p w14:paraId="65ACC7B9" w14:textId="77777777" w:rsidR="0047102E" w:rsidRPr="0047102E" w:rsidRDefault="0047102E" w:rsidP="004710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Soccer ball</w:t>
      </w:r>
    </w:p>
    <w:p w14:paraId="3076F26E" w14:textId="77777777" w:rsidR="0047102E" w:rsidRPr="0047102E" w:rsidRDefault="0047102E" w:rsidP="004710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Shin Guards</w:t>
      </w:r>
    </w:p>
    <w:p w14:paraId="5E3F20DA" w14:textId="77777777" w:rsidR="0047102E" w:rsidRPr="0047102E" w:rsidRDefault="0047102E" w:rsidP="004710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Warm-up/exercise clothes</w:t>
      </w:r>
    </w:p>
    <w:p w14:paraId="36DC428F" w14:textId="77777777" w:rsidR="0047102E" w:rsidRPr="0047102E" w:rsidRDefault="0047102E" w:rsidP="004710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Warm clothes for cold/rain</w:t>
      </w:r>
    </w:p>
    <w:p w14:paraId="3AF228FD" w14:textId="77777777" w:rsidR="0047102E" w:rsidRPr="0047102E" w:rsidRDefault="0047102E" w:rsidP="004710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Mouth Guard (optional)</w:t>
      </w:r>
    </w:p>
    <w:p w14:paraId="771B3EDC" w14:textId="77777777" w:rsidR="0047102E" w:rsidRPr="0047102E" w:rsidRDefault="0047102E" w:rsidP="00866B37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For Sailing participants:</w:t>
      </w:r>
    </w:p>
    <w:p w14:paraId="6B476CAA" w14:textId="77777777" w:rsidR="0047102E" w:rsidRPr="0047102E" w:rsidRDefault="0047102E" w:rsidP="004710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Coast Guard-approved PFD (personal flotation device)</w:t>
      </w:r>
    </w:p>
    <w:p w14:paraId="2E20A195" w14:textId="77777777" w:rsidR="0047102E" w:rsidRPr="0047102E" w:rsidRDefault="0047102E" w:rsidP="004710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Footwear that fully encloses the foot (no flip-flops or sandals)</w:t>
      </w:r>
    </w:p>
    <w:p w14:paraId="34E3934B" w14:textId="77777777" w:rsidR="0047102E" w:rsidRPr="0047102E" w:rsidRDefault="0047102E" w:rsidP="004710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Towel &amp; spare clothing</w:t>
      </w:r>
    </w:p>
    <w:p w14:paraId="39EC2C25" w14:textId="77777777" w:rsidR="0047102E" w:rsidRP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Optional Items:</w:t>
      </w:r>
    </w:p>
    <w:p w14:paraId="3466525F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Small journal and pencil</w:t>
      </w:r>
    </w:p>
    <w:p w14:paraId="5472D290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Compass</w:t>
      </w:r>
    </w:p>
    <w:p w14:paraId="5404C62A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Camera</w:t>
      </w:r>
    </w:p>
    <w:p w14:paraId="563309A8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lastRenderedPageBreak/>
        <w:t>Fishing gear (must be kept with camp staff)</w:t>
      </w:r>
    </w:p>
    <w:p w14:paraId="7F06480C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Hiking boots</w:t>
      </w:r>
    </w:p>
    <w:p w14:paraId="2F06E248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Rubber boots or old sneakers</w:t>
      </w:r>
    </w:p>
    <w:p w14:paraId="3623A99E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Stationery, stamps, envelopes, pen and/or pencil</w:t>
      </w:r>
    </w:p>
    <w:p w14:paraId="112ED47D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Pajamas</w:t>
      </w:r>
    </w:p>
    <w:p w14:paraId="4C9A7AD4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Bag for dirty clothes</w:t>
      </w:r>
    </w:p>
    <w:p w14:paraId="5D66F26D" w14:textId="77777777" w:rsidR="0047102E" w:rsidRPr="0047102E" w:rsidRDefault="0047102E" w:rsidP="004710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 favorite stuffed animal for sleeping</w:t>
      </w:r>
    </w:p>
    <w:p w14:paraId="516F3084" w14:textId="77777777" w:rsidR="0047102E" w:rsidRP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Please avoid bringing:</w:t>
      </w:r>
    </w:p>
    <w:p w14:paraId="31A50787" w14:textId="5A73C0AE" w:rsidR="0047102E" w:rsidRPr="0047102E" w:rsidRDefault="0047102E" w:rsidP="00471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Anything electrical/electronic</w:t>
      </w:r>
    </w:p>
    <w:p w14:paraId="231E9C23" w14:textId="77777777" w:rsidR="0047102E" w:rsidRPr="0047102E" w:rsidRDefault="0047102E" w:rsidP="00471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Money or valuables</w:t>
      </w:r>
    </w:p>
    <w:p w14:paraId="6858B93D" w14:textId="77777777" w:rsidR="0047102E" w:rsidRPr="0047102E" w:rsidRDefault="0047102E" w:rsidP="00471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Food</w:t>
      </w:r>
    </w:p>
    <w:p w14:paraId="2EC740CA" w14:textId="77777777" w:rsidR="0047102E" w:rsidRPr="0047102E" w:rsidRDefault="0047102E" w:rsidP="00471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Weapons of any kind</w:t>
      </w:r>
    </w:p>
    <w:p w14:paraId="2D0D40E1" w14:textId="77777777" w:rsidR="0047102E" w:rsidRPr="0047102E" w:rsidRDefault="0047102E" w:rsidP="00471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Drugs, alcohol, cigarettes</w:t>
      </w:r>
    </w:p>
    <w:p w14:paraId="47C2DFE9" w14:textId="77777777" w:rsidR="0047102E" w:rsidRPr="0047102E" w:rsidRDefault="0047102E" w:rsidP="00471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Vehicles (including bicycles)</w:t>
      </w:r>
    </w:p>
    <w:p w14:paraId="44D79154" w14:textId="14E2FDD2" w:rsidR="00807AAE" w:rsidRDefault="0047102E" w:rsidP="004710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47102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Sports equipment (except for soccer camp)</w:t>
      </w:r>
    </w:p>
    <w:p w14:paraId="4F82886B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02BAD26C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7D24BCB6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17C2258A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03649119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76FC7A49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2786DE68" w14:textId="77777777" w:rsidR="00866B37" w:rsidRDefault="00866B37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56C03C70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1EC7F6F3" w14:textId="77777777" w:rsidR="0047102E" w:rsidRDefault="0047102E" w:rsidP="004710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7E486643" w14:textId="7C8AAE50" w:rsidR="0047102E" w:rsidRPr="0047102E" w:rsidRDefault="0047102E" w:rsidP="00471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15E19EC8" wp14:editId="32AF2E9D">
            <wp:extent cx="2387278" cy="628650"/>
            <wp:effectExtent l="0" t="0" r="0" b="0"/>
            <wp:docPr id="80878583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8583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109" cy="62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102E" w:rsidRPr="0047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altName w:val="Roboto Slab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0DF"/>
    <w:multiLevelType w:val="multilevel"/>
    <w:tmpl w:val="3DC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3330"/>
    <w:multiLevelType w:val="multilevel"/>
    <w:tmpl w:val="ECA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6744C"/>
    <w:multiLevelType w:val="multilevel"/>
    <w:tmpl w:val="A78C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300E0"/>
    <w:multiLevelType w:val="multilevel"/>
    <w:tmpl w:val="848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571FB"/>
    <w:multiLevelType w:val="multilevel"/>
    <w:tmpl w:val="F504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B1A1C"/>
    <w:multiLevelType w:val="multilevel"/>
    <w:tmpl w:val="93D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A4EEB"/>
    <w:multiLevelType w:val="multilevel"/>
    <w:tmpl w:val="8DB8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63125">
    <w:abstractNumId w:val="1"/>
  </w:num>
  <w:num w:numId="2" w16cid:durableId="1519812123">
    <w:abstractNumId w:val="5"/>
  </w:num>
  <w:num w:numId="3" w16cid:durableId="1323779675">
    <w:abstractNumId w:val="3"/>
  </w:num>
  <w:num w:numId="4" w16cid:durableId="933365743">
    <w:abstractNumId w:val="4"/>
  </w:num>
  <w:num w:numId="5" w16cid:durableId="1571816985">
    <w:abstractNumId w:val="0"/>
  </w:num>
  <w:num w:numId="6" w16cid:durableId="2048214159">
    <w:abstractNumId w:val="2"/>
  </w:num>
  <w:num w:numId="7" w16cid:durableId="1089813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2E"/>
    <w:rsid w:val="001F42A7"/>
    <w:rsid w:val="0047102E"/>
    <w:rsid w:val="00543773"/>
    <w:rsid w:val="00551F20"/>
    <w:rsid w:val="00807AAE"/>
    <w:rsid w:val="00866B37"/>
    <w:rsid w:val="009943E4"/>
    <w:rsid w:val="00BF1EAB"/>
    <w:rsid w:val="00D15F57"/>
    <w:rsid w:val="00F31BC8"/>
    <w:rsid w:val="00FA40D3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3237"/>
  <w15:chartTrackingRefBased/>
  <w15:docId w15:val="{E34196F2-55CC-4063-AB12-6740D776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1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71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102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102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4710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47102E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Laurel Beaudry</dc:creator>
  <cp:keywords/>
  <dc:description/>
  <cp:lastModifiedBy>Emma Laurel Beaudry</cp:lastModifiedBy>
  <cp:revision>6</cp:revision>
  <dcterms:created xsi:type="dcterms:W3CDTF">2023-12-28T13:50:00Z</dcterms:created>
  <dcterms:modified xsi:type="dcterms:W3CDTF">2025-06-25T18:02:00Z</dcterms:modified>
</cp:coreProperties>
</file>